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56" w:rsidRDefault="00045D68" w:rsidP="00045D68">
      <w:pPr>
        <w:spacing w:line="480" w:lineRule="auto"/>
      </w:pPr>
      <w:r>
        <w:t xml:space="preserve">Kendall Cappel </w:t>
      </w:r>
    </w:p>
    <w:p w:rsidR="00045D68" w:rsidRDefault="00045D68" w:rsidP="00045D68">
      <w:pPr>
        <w:spacing w:line="480" w:lineRule="auto"/>
      </w:pPr>
      <w:r>
        <w:t xml:space="preserve">Professor </w:t>
      </w:r>
      <w:proofErr w:type="spellStart"/>
      <w:r>
        <w:t>Kregor</w:t>
      </w:r>
      <w:proofErr w:type="spellEnd"/>
    </w:p>
    <w:p w:rsidR="00045D68" w:rsidRDefault="00045D68" w:rsidP="00045D68">
      <w:pPr>
        <w:spacing w:line="480" w:lineRule="auto"/>
      </w:pPr>
      <w:r>
        <w:t xml:space="preserve">Music in Vienna </w:t>
      </w:r>
    </w:p>
    <w:p w:rsidR="00045D68" w:rsidRDefault="00045D68" w:rsidP="00045D68">
      <w:pPr>
        <w:spacing w:line="480" w:lineRule="auto"/>
      </w:pPr>
      <w:r>
        <w:t xml:space="preserve">14 March 2016 </w:t>
      </w:r>
    </w:p>
    <w:p w:rsidR="00402AD8" w:rsidRDefault="00045D68" w:rsidP="00045D68">
      <w:pPr>
        <w:spacing w:line="480" w:lineRule="auto"/>
      </w:pPr>
      <w:r>
        <w:tab/>
      </w:r>
      <w:r w:rsidR="00C9006F">
        <w:t>As a business major at the University of Cincinnati, I am overwhelm</w:t>
      </w:r>
      <w:r w:rsidR="001266E9">
        <w:t>ed by the talent of the College-</w:t>
      </w:r>
      <w:r w:rsidR="00C9006F">
        <w:t>Conservatory of Music performers and the vast array of performances that are offered by the college. As a University Honors student, I believe that embracing the offerings of CCM have helped me develop and become more open to the diversity of our school.</w:t>
      </w:r>
      <w:r w:rsidR="00E23AFA">
        <w:t xml:space="preserve"> </w:t>
      </w:r>
      <w:r w:rsidR="00402AD8">
        <w:t>I entered the Corbett Auditorium</w:t>
      </w:r>
      <w:r w:rsidR="00C9006F">
        <w:t xml:space="preserve"> on March 1, 2016</w:t>
      </w:r>
      <w:r w:rsidR="000A2C3D">
        <w:t xml:space="preserve"> in preparation for the performance of The Ariel Quartet.</w:t>
      </w:r>
      <w:r w:rsidR="00402AD8">
        <w:t xml:space="preserve"> </w:t>
      </w:r>
      <w:r w:rsidR="00C9006F">
        <w:t xml:space="preserve">I noticed </w:t>
      </w:r>
      <w:r w:rsidR="00402AD8">
        <w:t xml:space="preserve">subtle </w:t>
      </w:r>
      <w:r w:rsidR="009E629B">
        <w:t>interactions</w:t>
      </w:r>
      <w:r w:rsidR="00402AD8">
        <w:t xml:space="preserve"> as many CCM concert-goers </w:t>
      </w:r>
      <w:r w:rsidR="009E629B">
        <w:t>chatted with friends and colleagues</w:t>
      </w:r>
      <w:r w:rsidR="00402AD8">
        <w:t xml:space="preserve"> before the show. </w:t>
      </w:r>
      <w:r w:rsidR="00117DED">
        <w:t xml:space="preserve">A local celebrity was present – Wendy Yip, the first lady of the University of Cincinnati attended this concert! </w:t>
      </w:r>
      <w:r w:rsidR="00402AD8">
        <w:t xml:space="preserve">I chose to sit in the balcony, as I had never </w:t>
      </w:r>
      <w:r w:rsidR="009E629B">
        <w:t>sat</w:t>
      </w:r>
      <w:r w:rsidR="00402AD8">
        <w:t xml:space="preserve"> there before, and I felt like it would give me a better scope of the entire </w:t>
      </w:r>
      <w:r w:rsidR="00C107A8">
        <w:t>performance</w:t>
      </w:r>
      <w:r w:rsidR="00402AD8">
        <w:t xml:space="preserve">. </w:t>
      </w:r>
      <w:r w:rsidR="00456D44">
        <w:t xml:space="preserve">There were over 250 audience members anxiously awaiting the start. </w:t>
      </w:r>
      <w:r w:rsidR="00FF06B2">
        <w:t xml:space="preserve">As the clock </w:t>
      </w:r>
      <w:r w:rsidR="008B618A">
        <w:t>struck 8</w:t>
      </w:r>
      <w:r w:rsidR="000A2C3D">
        <w:t>:00</w:t>
      </w:r>
      <w:r w:rsidR="008B618A">
        <w:t xml:space="preserve"> PM, four confident performers entered </w:t>
      </w:r>
      <w:r w:rsidR="009E629B">
        <w:t xml:space="preserve">the stage </w:t>
      </w:r>
      <w:r w:rsidR="008B618A">
        <w:t xml:space="preserve">– two males and two females </w:t>
      </w:r>
      <w:r w:rsidR="009E629B">
        <w:t xml:space="preserve">comprise the integral </w:t>
      </w:r>
      <w:r w:rsidR="008B618A">
        <w:t>part</w:t>
      </w:r>
      <w:r w:rsidR="009E629B">
        <w:t>s</w:t>
      </w:r>
      <w:r w:rsidR="008B618A">
        <w:t xml:space="preserve"> of </w:t>
      </w:r>
      <w:r w:rsidR="000A2C3D">
        <w:t>T</w:t>
      </w:r>
      <w:r w:rsidR="008B618A">
        <w:t xml:space="preserve">he Ariel Quartet. </w:t>
      </w:r>
      <w:r w:rsidR="00D55784">
        <w:t xml:space="preserve">Alexandra </w:t>
      </w:r>
      <w:proofErr w:type="spellStart"/>
      <w:r w:rsidR="00D55784">
        <w:t>Kazovsky</w:t>
      </w:r>
      <w:proofErr w:type="spellEnd"/>
      <w:r w:rsidR="00D55784">
        <w:t xml:space="preserve"> and </w:t>
      </w:r>
      <w:proofErr w:type="spellStart"/>
      <w:r w:rsidR="00D55784">
        <w:t>Gershon</w:t>
      </w:r>
      <w:proofErr w:type="spellEnd"/>
      <w:r w:rsidR="00D55784">
        <w:t xml:space="preserve"> </w:t>
      </w:r>
      <w:proofErr w:type="spellStart"/>
      <w:r w:rsidR="00D55784">
        <w:t>Gerchikov</w:t>
      </w:r>
      <w:proofErr w:type="spellEnd"/>
      <w:r w:rsidR="00D55784">
        <w:t xml:space="preserve"> played the violin, Jan </w:t>
      </w:r>
      <w:proofErr w:type="spellStart"/>
      <w:r w:rsidR="00D55784">
        <w:t>Gruning</w:t>
      </w:r>
      <w:proofErr w:type="spellEnd"/>
      <w:r w:rsidR="00D55784">
        <w:t xml:space="preserve"> played the viola, and Amit Even-Tov was on the cello. </w:t>
      </w:r>
    </w:p>
    <w:p w:rsidR="00045D68" w:rsidRDefault="009B3D8D" w:rsidP="00045D68">
      <w:pPr>
        <w:spacing w:line="480" w:lineRule="auto"/>
      </w:pPr>
      <w:r>
        <w:tab/>
      </w:r>
      <w:r w:rsidR="00747BF2">
        <w:t>As they took their seats, the Quartet</w:t>
      </w:r>
      <w:r>
        <w:t xml:space="preserve"> began with Joseph Haydn’s 30</w:t>
      </w:r>
      <w:r w:rsidR="009E629B">
        <w:t>-</w:t>
      </w:r>
      <w:r w:rsidRPr="00E23AFA">
        <w:t>minute</w:t>
      </w:r>
      <w:r>
        <w:t xml:space="preserve"> </w:t>
      </w:r>
      <w:r w:rsidR="00C107A8">
        <w:t>“</w:t>
      </w:r>
      <w:r>
        <w:t xml:space="preserve">String Quartet in F Major, Op. 77, </w:t>
      </w:r>
      <w:proofErr w:type="gramStart"/>
      <w:r>
        <w:t>No.2</w:t>
      </w:r>
      <w:proofErr w:type="gramEnd"/>
      <w:r>
        <w:t>.</w:t>
      </w:r>
      <w:r w:rsidR="00C107A8">
        <w:t>”</w:t>
      </w:r>
      <w:r>
        <w:t xml:space="preserve"> </w:t>
      </w:r>
      <w:r w:rsidR="00AE31CE">
        <w:t xml:space="preserve">Haydn, known as the "Father of the Symphony," wrote this piece in 1799 in Vienna, Austria. </w:t>
      </w:r>
      <w:r w:rsidR="00747BF2">
        <w:t xml:space="preserve">This piece has four parts – the </w:t>
      </w:r>
      <w:r w:rsidR="00747BF2">
        <w:rPr>
          <w:i/>
        </w:rPr>
        <w:t>Allegro moderato</w:t>
      </w:r>
      <w:r w:rsidR="00747BF2">
        <w:t xml:space="preserve">, </w:t>
      </w:r>
      <w:proofErr w:type="spellStart"/>
      <w:r w:rsidR="00747BF2">
        <w:rPr>
          <w:i/>
        </w:rPr>
        <w:t>Menuetto</w:t>
      </w:r>
      <w:proofErr w:type="spellEnd"/>
      <w:r w:rsidR="00747BF2">
        <w:rPr>
          <w:i/>
        </w:rPr>
        <w:t xml:space="preserve">: Presto, ma non </w:t>
      </w:r>
      <w:proofErr w:type="spellStart"/>
      <w:r w:rsidR="00747BF2">
        <w:rPr>
          <w:i/>
        </w:rPr>
        <w:t>troppo</w:t>
      </w:r>
      <w:proofErr w:type="spellEnd"/>
      <w:r w:rsidR="00747BF2">
        <w:rPr>
          <w:i/>
        </w:rPr>
        <w:t xml:space="preserve"> – Trio</w:t>
      </w:r>
      <w:r w:rsidR="00747BF2">
        <w:t xml:space="preserve">, </w:t>
      </w:r>
      <w:r w:rsidR="00747BF2">
        <w:rPr>
          <w:i/>
        </w:rPr>
        <w:t>Andante</w:t>
      </w:r>
      <w:r w:rsidR="00747BF2">
        <w:t xml:space="preserve">, and </w:t>
      </w:r>
      <w:r w:rsidR="00747BF2">
        <w:rPr>
          <w:i/>
        </w:rPr>
        <w:t xml:space="preserve">Finale: </w:t>
      </w:r>
      <w:proofErr w:type="spellStart"/>
      <w:r w:rsidR="00747BF2">
        <w:rPr>
          <w:i/>
        </w:rPr>
        <w:t>Vivace</w:t>
      </w:r>
      <w:proofErr w:type="spellEnd"/>
      <w:r w:rsidR="00747BF2">
        <w:rPr>
          <w:i/>
        </w:rPr>
        <w:t xml:space="preserve"> assai</w:t>
      </w:r>
      <w:r w:rsidR="00747BF2">
        <w:t xml:space="preserve">. </w:t>
      </w:r>
      <w:r w:rsidR="00746522">
        <w:t xml:space="preserve">The violin </w:t>
      </w:r>
      <w:r w:rsidR="0010406B">
        <w:t>was</w:t>
      </w:r>
      <w:r w:rsidR="00746522">
        <w:t xml:space="preserve"> the first to play the carried-thru melody. </w:t>
      </w:r>
      <w:r w:rsidR="0010406B">
        <w:t>A</w:t>
      </w:r>
      <w:r w:rsidR="009E629B">
        <w:t>s a patron, I</w:t>
      </w:r>
      <w:r w:rsidR="00211F26">
        <w:t xml:space="preserve"> felt </w:t>
      </w:r>
      <w:r w:rsidR="009E629B">
        <w:t>the music go</w:t>
      </w:r>
      <w:r w:rsidR="00211F26">
        <w:t xml:space="preserve"> back and forth between each performer, and </w:t>
      </w:r>
      <w:r w:rsidR="0010406B">
        <w:t xml:space="preserve">I was captivated as I </w:t>
      </w:r>
      <w:r w:rsidR="00211F26">
        <w:t xml:space="preserve">each individual showed very </w:t>
      </w:r>
      <w:r w:rsidR="009E629B">
        <w:t>sharp</w:t>
      </w:r>
      <w:r w:rsidR="00211F26">
        <w:t xml:space="preserve"> body movements, as if they were </w:t>
      </w:r>
      <w:r w:rsidR="00211F26">
        <w:lastRenderedPageBreak/>
        <w:t xml:space="preserve">trying to keep up with the </w:t>
      </w:r>
      <w:r w:rsidR="0010406B">
        <w:t xml:space="preserve">vivacious </w:t>
      </w:r>
      <w:r w:rsidR="00211F26">
        <w:t xml:space="preserve">pace. In the second movement, the </w:t>
      </w:r>
      <w:r w:rsidR="009E629B">
        <w:t>tempo</w:t>
      </w:r>
      <w:r w:rsidR="00211F26">
        <w:t xml:space="preserve"> began to slow, and it became more dance-like. During the soft</w:t>
      </w:r>
      <w:r w:rsidR="000A2C3D">
        <w:t>er</w:t>
      </w:r>
      <w:r w:rsidR="00211F26">
        <w:t xml:space="preserve"> portions, the audience could physically watch the musicians crouch closers to their instruments. The third movement </w:t>
      </w:r>
      <w:r w:rsidR="0010406B">
        <w:t>was</w:t>
      </w:r>
      <w:r w:rsidR="00211F26">
        <w:t xml:space="preserve"> played very slowly, the slowest </w:t>
      </w:r>
      <w:r w:rsidR="009E629B">
        <w:t xml:space="preserve">tempo that </w:t>
      </w:r>
      <w:r w:rsidR="00211F26">
        <w:t xml:space="preserve">the audience has felt throughout this piece. But, the </w:t>
      </w:r>
      <w:r w:rsidR="009E629B">
        <w:t xml:space="preserve">tempo of the </w:t>
      </w:r>
      <w:r w:rsidR="00211F26">
        <w:t xml:space="preserve">finale picks back up the pace with a </w:t>
      </w:r>
      <w:r w:rsidR="0010406B">
        <w:t>lively</w:t>
      </w:r>
      <w:r w:rsidR="00211F26">
        <w:t xml:space="preserve"> and </w:t>
      </w:r>
      <w:r w:rsidR="0010406B">
        <w:t>vibrant</w:t>
      </w:r>
      <w:r w:rsidR="001266E9">
        <w:t xml:space="preserve"> conclusion. </w:t>
      </w:r>
      <w:r w:rsidR="00211F26">
        <w:t xml:space="preserve">The </w:t>
      </w:r>
      <w:r w:rsidR="000A2C3D">
        <w:t>enthusiastic</w:t>
      </w:r>
      <w:r w:rsidR="00211F26">
        <w:t xml:space="preserve"> crowd applaud</w:t>
      </w:r>
      <w:r w:rsidR="0010406B">
        <w:t>ed</w:t>
      </w:r>
      <w:r w:rsidR="00211F26">
        <w:t xml:space="preserve"> </w:t>
      </w:r>
      <w:r w:rsidR="0010406B">
        <w:t>heartily</w:t>
      </w:r>
      <w:r w:rsidR="00211F26">
        <w:t xml:space="preserve"> at the finale, and the Quartet return</w:t>
      </w:r>
      <w:r w:rsidR="0010406B">
        <w:t>ed</w:t>
      </w:r>
      <w:r w:rsidR="00211F26">
        <w:t xml:space="preserve"> to the stage for a second ovation. </w:t>
      </w:r>
    </w:p>
    <w:p w:rsidR="00211F26" w:rsidRDefault="00211F26" w:rsidP="00045D68">
      <w:pPr>
        <w:spacing w:line="480" w:lineRule="auto"/>
      </w:pPr>
      <w:r>
        <w:tab/>
        <w:t xml:space="preserve">For the </w:t>
      </w:r>
      <w:r w:rsidR="00C107A8">
        <w:t xml:space="preserve">next piece, the Quartet chose </w:t>
      </w:r>
      <w:proofErr w:type="spellStart"/>
      <w:r w:rsidR="00C107A8">
        <w:t>B</w:t>
      </w:r>
      <w:r w:rsidR="00C107A8" w:rsidRPr="00C107A8">
        <w:t>é</w:t>
      </w:r>
      <w:r>
        <w:t>la</w:t>
      </w:r>
      <w:proofErr w:type="spellEnd"/>
      <w:r>
        <w:t xml:space="preserve"> </w:t>
      </w:r>
      <w:proofErr w:type="spellStart"/>
      <w:r>
        <w:t>Bart</w:t>
      </w:r>
      <w:r w:rsidR="00C107A8" w:rsidRPr="00C107A8">
        <w:t>ó</w:t>
      </w:r>
      <w:r>
        <w:t>k’s</w:t>
      </w:r>
      <w:proofErr w:type="spellEnd"/>
      <w:r>
        <w:t xml:space="preserve"> </w:t>
      </w:r>
      <w:r w:rsidR="00C107A8">
        <w:t>“</w:t>
      </w:r>
      <w:r>
        <w:t>String Quartet No. 1, Op. 7.</w:t>
      </w:r>
      <w:r w:rsidR="00C107A8">
        <w:t>”</w:t>
      </w:r>
      <w:r>
        <w:t xml:space="preserve"> </w:t>
      </w:r>
      <w:proofErr w:type="spellStart"/>
      <w:r w:rsidR="00C107A8">
        <w:t>B</w:t>
      </w:r>
      <w:r w:rsidR="00C107A8" w:rsidRPr="00C107A8">
        <w:t>é</w:t>
      </w:r>
      <w:r w:rsidR="00C107A8">
        <w:t>la</w:t>
      </w:r>
      <w:proofErr w:type="spellEnd"/>
      <w:r w:rsidR="00C107A8">
        <w:t xml:space="preserve"> </w:t>
      </w:r>
      <w:proofErr w:type="spellStart"/>
      <w:r w:rsidR="00C107A8">
        <w:t>Bart</w:t>
      </w:r>
      <w:r w:rsidR="00C107A8" w:rsidRPr="00C107A8">
        <w:t>ó</w:t>
      </w:r>
      <w:r w:rsidR="00AE31CE">
        <w:t>k</w:t>
      </w:r>
      <w:proofErr w:type="spellEnd"/>
      <w:r w:rsidR="00AE31CE">
        <w:t xml:space="preserve"> was a Hungarian composer who was influenced by Strauss, Debussy, and Brahms. </w:t>
      </w:r>
      <w:r>
        <w:t xml:space="preserve">This </w:t>
      </w:r>
      <w:r w:rsidR="00AE31CE">
        <w:t xml:space="preserve">orchestral </w:t>
      </w:r>
      <w:r>
        <w:t xml:space="preserve">piece </w:t>
      </w:r>
      <w:r w:rsidR="000A2C3D">
        <w:t>brought</w:t>
      </w:r>
      <w:r>
        <w:t xml:space="preserve"> a contrast to the first</w:t>
      </w:r>
      <w:r w:rsidR="000A2C3D">
        <w:t xml:space="preserve"> offering</w:t>
      </w:r>
      <w:r w:rsidR="00AE31CE">
        <w:t xml:space="preserve"> of this performance</w:t>
      </w:r>
      <w:r>
        <w:t xml:space="preserve">. </w:t>
      </w:r>
      <w:r w:rsidR="00C6596D">
        <w:t xml:space="preserve">While it was a brilliantly performed piece, it </w:t>
      </w:r>
      <w:r w:rsidR="00AE31CE">
        <w:t>gave the audience a</w:t>
      </w:r>
      <w:r w:rsidR="00C6596D">
        <w:t xml:space="preserve"> darker and more desperate</w:t>
      </w:r>
      <w:r w:rsidR="00AE31CE">
        <w:t xml:space="preserve"> sensation</w:t>
      </w:r>
      <w:r w:rsidR="00C6596D">
        <w:t xml:space="preserve">. It began with the </w:t>
      </w:r>
      <w:r w:rsidR="00C6596D">
        <w:rPr>
          <w:i/>
        </w:rPr>
        <w:t>Lento</w:t>
      </w:r>
      <w:r w:rsidR="00C6596D">
        <w:t>, which was very sullen and gloomy. The work eventually increase</w:t>
      </w:r>
      <w:r w:rsidR="000A2C3D">
        <w:t>d</w:t>
      </w:r>
      <w:r w:rsidR="00C6596D">
        <w:t xml:space="preserve"> the </w:t>
      </w:r>
      <w:r w:rsidR="00AE31CE">
        <w:t>tempo</w:t>
      </w:r>
      <w:r w:rsidR="00C6596D">
        <w:t xml:space="preserve"> and speed during the second and third movements, but the darkness </w:t>
      </w:r>
      <w:r w:rsidR="00AE31CE">
        <w:t>remain</w:t>
      </w:r>
      <w:r w:rsidR="000A2C3D">
        <w:t>ed</w:t>
      </w:r>
      <w:r w:rsidR="00C6596D">
        <w:t>. One of the most interesting parts of the piece was the cellist</w:t>
      </w:r>
      <w:r w:rsidR="00AE31CE">
        <w:t>'</w:t>
      </w:r>
      <w:r w:rsidR="00C6596D">
        <w:t xml:space="preserve">s various playing styles. At times, she would </w:t>
      </w:r>
      <w:r w:rsidR="00AE31CE">
        <w:t xml:space="preserve">seemingly </w:t>
      </w:r>
      <w:r w:rsidR="00C6596D">
        <w:t xml:space="preserve">slap and pluck the cello strings, </w:t>
      </w:r>
      <w:r w:rsidR="00AE31CE">
        <w:t>producing a</w:t>
      </w:r>
      <w:r w:rsidR="00C6596D">
        <w:t xml:space="preserve"> dark, drum-like effect. Overall, it</w:t>
      </w:r>
      <w:r w:rsidR="00C107A8">
        <w:t xml:space="preserve"> enhanced the work and brought</w:t>
      </w:r>
      <w:r w:rsidR="00C6596D">
        <w:t xml:space="preserve"> </w:t>
      </w:r>
      <w:r w:rsidR="000A2C3D">
        <w:t>originality</w:t>
      </w:r>
      <w:r w:rsidR="00C6596D">
        <w:t xml:space="preserve"> to the piece. The audience was in awe of this work, and the </w:t>
      </w:r>
      <w:r w:rsidR="00C107A8">
        <w:t>patrons</w:t>
      </w:r>
      <w:r w:rsidR="00AE31CE">
        <w:t xml:space="preserve"> </w:t>
      </w:r>
      <w:r w:rsidR="000A2C3D">
        <w:t>seemed to want</w:t>
      </w:r>
      <w:r w:rsidR="00C6596D">
        <w:t xml:space="preserve"> more </w:t>
      </w:r>
      <w:r w:rsidR="00AE31CE">
        <w:t xml:space="preserve">of the piece </w:t>
      </w:r>
      <w:r w:rsidR="00C6596D">
        <w:t xml:space="preserve">when the Quartet left the stage. </w:t>
      </w:r>
    </w:p>
    <w:p w:rsidR="00C6596D" w:rsidRPr="001336D5" w:rsidRDefault="00C6596D" w:rsidP="00045D68">
      <w:pPr>
        <w:spacing w:line="480" w:lineRule="auto"/>
      </w:pPr>
      <w:r>
        <w:tab/>
      </w:r>
      <w:r w:rsidR="001336D5">
        <w:t>After a 20</w:t>
      </w:r>
      <w:r w:rsidR="00CB576F">
        <w:t>-</w:t>
      </w:r>
      <w:r w:rsidR="001336D5">
        <w:t xml:space="preserve">minute </w:t>
      </w:r>
      <w:r w:rsidR="00CB576F">
        <w:t>intermission</w:t>
      </w:r>
      <w:r w:rsidR="001336D5">
        <w:t xml:space="preserve">, the Quartet returned to the stage for their final piece of the evening – the </w:t>
      </w:r>
      <w:r w:rsidR="006C30A0">
        <w:t>“</w:t>
      </w:r>
      <w:r w:rsidR="001336D5">
        <w:t>String Quartet, Op. 51, No. 2</w:t>
      </w:r>
      <w:r w:rsidR="006C30A0">
        <w:t>”</w:t>
      </w:r>
      <w:r w:rsidR="001336D5">
        <w:t xml:space="preserve"> writt</w:t>
      </w:r>
      <w:bookmarkStart w:id="0" w:name="_GoBack"/>
      <w:bookmarkEnd w:id="0"/>
      <w:r w:rsidR="001336D5">
        <w:t xml:space="preserve">en by Johannes Brahms. </w:t>
      </w:r>
      <w:r w:rsidR="00CB576F">
        <w:t xml:space="preserve">Brahms was raised in a poor family, but was exposed to the piano and Hungarian dance music at an early age. These early </w:t>
      </w:r>
      <w:r w:rsidR="000A2C3D">
        <w:t>experience</w:t>
      </w:r>
      <w:r w:rsidR="006C30A0">
        <w:t>s</w:t>
      </w:r>
      <w:r w:rsidR="00CB576F">
        <w:t xml:space="preserve"> </w:t>
      </w:r>
      <w:r w:rsidR="000A2C3D">
        <w:t>with</w:t>
      </w:r>
      <w:r w:rsidR="00CB576F">
        <w:t xml:space="preserve"> music influenced his compositions, as did the works of Haydn, Mozart, and Beethoven. </w:t>
      </w:r>
      <w:r w:rsidR="001336D5">
        <w:t xml:space="preserve">This </w:t>
      </w:r>
      <w:r w:rsidR="000A2C3D">
        <w:t>musical piece</w:t>
      </w:r>
      <w:r w:rsidR="001336D5">
        <w:t xml:space="preserve"> </w:t>
      </w:r>
      <w:r w:rsidR="000A2C3D">
        <w:t>wa</w:t>
      </w:r>
      <w:r w:rsidR="001336D5">
        <w:t xml:space="preserve">s divided into four movements – </w:t>
      </w:r>
      <w:r w:rsidR="001336D5">
        <w:rPr>
          <w:i/>
        </w:rPr>
        <w:t xml:space="preserve">Allegro non </w:t>
      </w:r>
      <w:proofErr w:type="spellStart"/>
      <w:r w:rsidR="001336D5">
        <w:rPr>
          <w:i/>
        </w:rPr>
        <w:t>troppo</w:t>
      </w:r>
      <w:proofErr w:type="spellEnd"/>
      <w:r w:rsidR="001336D5">
        <w:t xml:space="preserve">, </w:t>
      </w:r>
      <w:r w:rsidR="001336D5">
        <w:rPr>
          <w:i/>
        </w:rPr>
        <w:t>Andante moderato</w:t>
      </w:r>
      <w:r w:rsidR="001336D5">
        <w:t xml:space="preserve">, </w:t>
      </w:r>
      <w:r w:rsidR="001336D5">
        <w:rPr>
          <w:i/>
        </w:rPr>
        <w:t xml:space="preserve">Quasi </w:t>
      </w:r>
      <w:proofErr w:type="spellStart"/>
      <w:r w:rsidR="001336D5">
        <w:rPr>
          <w:i/>
        </w:rPr>
        <w:t>Minuetto</w:t>
      </w:r>
      <w:proofErr w:type="spellEnd"/>
      <w:r w:rsidR="001336D5">
        <w:rPr>
          <w:i/>
        </w:rPr>
        <w:t>, moderato</w:t>
      </w:r>
      <w:r w:rsidR="001336D5">
        <w:t xml:space="preserve">, and </w:t>
      </w:r>
      <w:r w:rsidR="001336D5">
        <w:rPr>
          <w:i/>
        </w:rPr>
        <w:t>Finale: Allegro non assai</w:t>
      </w:r>
      <w:r w:rsidR="001336D5">
        <w:t xml:space="preserve">. </w:t>
      </w:r>
      <w:r w:rsidR="00117DED">
        <w:t xml:space="preserve">This was a very dramatic piece, as could be seen on the </w:t>
      </w:r>
      <w:r w:rsidR="00C9006F">
        <w:t xml:space="preserve">determined </w:t>
      </w:r>
      <w:r w:rsidR="00117DED">
        <w:t xml:space="preserve">faces of the Quartet. Their passion and </w:t>
      </w:r>
      <w:r w:rsidR="00117DED">
        <w:lastRenderedPageBreak/>
        <w:t xml:space="preserve">intensity could be seen as they moved with the rhythm and concentrated on their music sheets. After the performance, the Quartet received three rounds of applause and a standing ovation. The audience loved the work </w:t>
      </w:r>
      <w:r w:rsidR="009B40F1">
        <w:t>that The Ariel</w:t>
      </w:r>
      <w:r w:rsidR="00117DED">
        <w:t xml:space="preserve"> Quartet brought that evening</w:t>
      </w:r>
      <w:r w:rsidR="009B40F1">
        <w:t>!</w:t>
      </w:r>
      <w:r w:rsidR="00117DED">
        <w:t xml:space="preserve"> </w:t>
      </w:r>
      <w:r w:rsidR="00D96161">
        <w:t xml:space="preserve">Overall, their performance was immaculate and flawless. </w:t>
      </w:r>
    </w:p>
    <w:sectPr w:rsidR="00C6596D" w:rsidRPr="001336D5" w:rsidSect="000D51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8B" w:rsidRDefault="00CC638B" w:rsidP="00045D68">
      <w:r>
        <w:separator/>
      </w:r>
    </w:p>
  </w:endnote>
  <w:endnote w:type="continuationSeparator" w:id="0">
    <w:p w:rsidR="00CC638B" w:rsidRDefault="00CC638B" w:rsidP="0004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8B" w:rsidRDefault="00CC638B" w:rsidP="00045D68">
      <w:r>
        <w:separator/>
      </w:r>
    </w:p>
  </w:footnote>
  <w:footnote w:type="continuationSeparator" w:id="0">
    <w:p w:rsidR="00CC638B" w:rsidRDefault="00CC638B" w:rsidP="0004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6F" w:rsidRDefault="00C9006F">
    <w:pPr>
      <w:pStyle w:val="Header"/>
      <w:jc w:val="right"/>
    </w:pPr>
    <w:r>
      <w:t xml:space="preserve">Cappel </w:t>
    </w:r>
    <w:sdt>
      <w:sdtPr>
        <w:id w:val="613054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C638B">
          <w:fldChar w:fldCharType="begin"/>
        </w:r>
        <w:r w:rsidR="00CC638B">
          <w:instrText xml:space="preserve"> P</w:instrText>
        </w:r>
        <w:r w:rsidR="00CC638B">
          <w:instrText xml:space="preserve">AGE   \* MERGEFORMAT </w:instrText>
        </w:r>
        <w:r w:rsidR="00CC638B">
          <w:fldChar w:fldCharType="separate"/>
        </w:r>
        <w:r w:rsidR="001266E9">
          <w:rPr>
            <w:noProof/>
          </w:rPr>
          <w:t>3</w:t>
        </w:r>
        <w:r w:rsidR="00CC638B">
          <w:rPr>
            <w:noProof/>
          </w:rPr>
          <w:fldChar w:fldCharType="end"/>
        </w:r>
      </w:sdtContent>
    </w:sdt>
  </w:p>
  <w:p w:rsidR="00C9006F" w:rsidRDefault="00C90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68"/>
    <w:rsid w:val="00045D68"/>
    <w:rsid w:val="000A2C3D"/>
    <w:rsid w:val="000D5130"/>
    <w:rsid w:val="0010406B"/>
    <w:rsid w:val="00117DED"/>
    <w:rsid w:val="001266E9"/>
    <w:rsid w:val="001336D5"/>
    <w:rsid w:val="00211F26"/>
    <w:rsid w:val="00322A2E"/>
    <w:rsid w:val="00402AD8"/>
    <w:rsid w:val="00453D1D"/>
    <w:rsid w:val="00456D44"/>
    <w:rsid w:val="00623D30"/>
    <w:rsid w:val="00646456"/>
    <w:rsid w:val="006C30A0"/>
    <w:rsid w:val="00746522"/>
    <w:rsid w:val="00747BF2"/>
    <w:rsid w:val="008B618A"/>
    <w:rsid w:val="009B3D8D"/>
    <w:rsid w:val="009B40F1"/>
    <w:rsid w:val="009E629B"/>
    <w:rsid w:val="00A3577B"/>
    <w:rsid w:val="00AE31CE"/>
    <w:rsid w:val="00BE060F"/>
    <w:rsid w:val="00C107A8"/>
    <w:rsid w:val="00C6596D"/>
    <w:rsid w:val="00C9006F"/>
    <w:rsid w:val="00CB576F"/>
    <w:rsid w:val="00CC638B"/>
    <w:rsid w:val="00CF544A"/>
    <w:rsid w:val="00D55784"/>
    <w:rsid w:val="00D96161"/>
    <w:rsid w:val="00E23AFA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BDE2B-F8E6-49FE-B69C-1134C348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D68"/>
  </w:style>
  <w:style w:type="paragraph" w:styleId="Footer">
    <w:name w:val="footer"/>
    <w:basedOn w:val="Normal"/>
    <w:link w:val="FooterChar"/>
    <w:uiPriority w:val="99"/>
    <w:unhideWhenUsed/>
    <w:rsid w:val="00045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 User</dc:creator>
  <cp:lastModifiedBy>Tablet User</cp:lastModifiedBy>
  <cp:revision>6</cp:revision>
  <dcterms:created xsi:type="dcterms:W3CDTF">2016-03-13T23:29:00Z</dcterms:created>
  <dcterms:modified xsi:type="dcterms:W3CDTF">2016-03-14T02:03:00Z</dcterms:modified>
</cp:coreProperties>
</file>